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DD" w:rsidRPr="00855F8C" w:rsidRDefault="00F651DD" w:rsidP="00F651DD">
      <w:pPr>
        <w:pStyle w:val="a6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855F8C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F651DD" w:rsidRPr="00855F8C" w:rsidRDefault="00F651DD" w:rsidP="00F651DD">
      <w:pPr>
        <w:pStyle w:val="a6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855F8C">
        <w:rPr>
          <w:rFonts w:ascii="Arial" w:hAnsi="Arial" w:cs="Arial"/>
          <w:b w:val="0"/>
          <w:bCs/>
          <w:spacing w:val="20"/>
          <w:sz w:val="24"/>
          <w:szCs w:val="24"/>
        </w:rPr>
        <w:t>НОВОПОСТОЯЛОВСКОГО СЕЛЬСКОГО ПОСЕЛЕНИЯ</w:t>
      </w:r>
    </w:p>
    <w:p w:rsidR="00F651DD" w:rsidRPr="00855F8C" w:rsidRDefault="00F651DD" w:rsidP="00F651DD">
      <w:pPr>
        <w:pStyle w:val="a6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855F8C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F651DD" w:rsidRPr="00855F8C" w:rsidRDefault="00F651DD" w:rsidP="00F651DD">
      <w:pPr>
        <w:pStyle w:val="a6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855F8C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F651DD" w:rsidRPr="00855F8C" w:rsidRDefault="00F651DD" w:rsidP="00F651DD">
      <w:pPr>
        <w:pStyle w:val="a8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F651DD" w:rsidRPr="00855F8C" w:rsidRDefault="00F651DD" w:rsidP="00F651DD">
      <w:pPr>
        <w:pStyle w:val="a8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855F8C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651DD" w:rsidRPr="00855F8C" w:rsidRDefault="00F651DD" w:rsidP="00F651DD">
      <w:pPr>
        <w:pStyle w:val="a8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F651DD" w:rsidRPr="00855F8C" w:rsidRDefault="00F651DD" w:rsidP="00F651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5F8C">
        <w:rPr>
          <w:rFonts w:ascii="Arial" w:eastAsia="Calibri" w:hAnsi="Arial" w:cs="Arial"/>
          <w:sz w:val="24"/>
          <w:szCs w:val="24"/>
        </w:rPr>
        <w:t xml:space="preserve">от </w:t>
      </w:r>
      <w:r w:rsidR="00BC5962" w:rsidRPr="00855F8C">
        <w:rPr>
          <w:rFonts w:ascii="Arial" w:eastAsia="Calibri" w:hAnsi="Arial" w:cs="Arial"/>
          <w:sz w:val="24"/>
          <w:szCs w:val="24"/>
        </w:rPr>
        <w:t>11.01.2017</w:t>
      </w:r>
      <w:r w:rsidRPr="00855F8C">
        <w:rPr>
          <w:rFonts w:ascii="Arial" w:eastAsia="Calibri" w:hAnsi="Arial" w:cs="Arial"/>
          <w:sz w:val="24"/>
          <w:szCs w:val="24"/>
        </w:rPr>
        <w:t xml:space="preserve"> г. № 2</w:t>
      </w:r>
    </w:p>
    <w:p w:rsidR="00F651DD" w:rsidRPr="00855F8C" w:rsidRDefault="00F651DD" w:rsidP="00F6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F8C">
        <w:rPr>
          <w:rFonts w:ascii="Arial" w:hAnsi="Arial" w:cs="Arial"/>
          <w:sz w:val="24"/>
          <w:szCs w:val="24"/>
        </w:rPr>
        <w:t>п. Начало</w:t>
      </w:r>
    </w:p>
    <w:p w:rsidR="000B2B28" w:rsidRPr="00855F8C" w:rsidRDefault="000B2B28" w:rsidP="00F651DD">
      <w:pPr>
        <w:pStyle w:val="p6"/>
        <w:shd w:val="clear" w:color="auto" w:fill="FFFFFF"/>
        <w:ind w:right="4253"/>
        <w:jc w:val="both"/>
        <w:rPr>
          <w:rFonts w:ascii="Arial" w:hAnsi="Arial" w:cs="Arial"/>
          <w:color w:val="000000"/>
        </w:rPr>
      </w:pPr>
      <w:r w:rsidRPr="00855F8C">
        <w:rPr>
          <w:rFonts w:ascii="Arial" w:hAnsi="Arial" w:cs="Arial"/>
          <w:color w:val="000000"/>
        </w:rPr>
        <w:t>О внесении изменений в постановление администрации Новопостояловского сельского поселения от 17.06.2015 года №67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 на территории Новопостояловского сельского поселения Россошанского муниципального района Воронежской области на 2015-2016 годы» (в редакции постановлений №168 от 01.12.2015 г., №19 от 11.02.2016 г., от 07.04.2016 г.  № 74)</w:t>
      </w:r>
    </w:p>
    <w:p w:rsidR="000B2B28" w:rsidRPr="00855F8C" w:rsidRDefault="000B2B28" w:rsidP="000B2B28">
      <w:pPr>
        <w:pStyle w:val="p6"/>
        <w:shd w:val="clear" w:color="auto" w:fill="FFFFFF"/>
        <w:spacing w:before="0" w:beforeAutospacing="0" w:after="0" w:afterAutospacing="0"/>
        <w:ind w:right="4253"/>
        <w:jc w:val="both"/>
        <w:rPr>
          <w:rFonts w:ascii="Arial" w:hAnsi="Arial" w:cs="Arial"/>
          <w:color w:val="000000"/>
        </w:rPr>
      </w:pPr>
    </w:p>
    <w:p w:rsidR="000B2B28" w:rsidRPr="00855F8C" w:rsidRDefault="000B2B28" w:rsidP="000B2B28">
      <w:pPr>
        <w:pStyle w:val="p6"/>
        <w:shd w:val="clear" w:color="auto" w:fill="FFFFFF"/>
        <w:spacing w:before="0" w:beforeAutospacing="0" w:after="0" w:afterAutospacing="0"/>
        <w:ind w:right="4253"/>
        <w:jc w:val="both"/>
        <w:rPr>
          <w:rFonts w:ascii="Arial" w:hAnsi="Arial" w:cs="Arial"/>
          <w:color w:val="000000"/>
        </w:rPr>
      </w:pPr>
    </w:p>
    <w:p w:rsidR="000B2B28" w:rsidRPr="00855F8C" w:rsidRDefault="000B2B28" w:rsidP="000B2B28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55F8C">
        <w:rPr>
          <w:rFonts w:ascii="Arial" w:hAnsi="Arial" w:cs="Arial"/>
          <w:color w:val="000000"/>
        </w:rPr>
        <w:t>В соответствии  с частью 7 статьи 168 Жилищного кодекса Российской Федерации, Законом Воронежской области от 08.07.2013 N 106-ОЗ "Об установлении порядка подготовки и утверждения региональной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Воронежской области",  в целях реализации региональной программы капитального ремонта общего имущества в многоквартирных домах в Воронежской области на 2014-2044 годы, утвержденной постановлением правительства Воронежской области от 06.03.2014 г. № 183, и планирования организации капитального ремонта многоквартирных домов на территории Новопостояловского сельского поселения с учетом мер государственной и муниципальной поддержки администрация Новопостояловского сельского поселения</w:t>
      </w:r>
    </w:p>
    <w:p w:rsidR="000B2B28" w:rsidRPr="00855F8C" w:rsidRDefault="000B2B28" w:rsidP="000B2B28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B2B28" w:rsidRPr="00855F8C" w:rsidRDefault="000B2B28" w:rsidP="000B2B28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55F8C">
        <w:rPr>
          <w:rFonts w:ascii="Arial" w:hAnsi="Arial" w:cs="Arial"/>
          <w:color w:val="000000"/>
        </w:rPr>
        <w:t>ПОСТАНОВЛЯЕТ:</w:t>
      </w:r>
    </w:p>
    <w:p w:rsidR="000B2B28" w:rsidRPr="00855F8C" w:rsidRDefault="000B2B28" w:rsidP="000B2B28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B2B28" w:rsidRPr="00855F8C" w:rsidRDefault="000B2B28" w:rsidP="000B2B28">
      <w:pPr>
        <w:tabs>
          <w:tab w:val="left" w:pos="567"/>
          <w:tab w:val="center" w:pos="709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55F8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855F8C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Новопостояловского сельского поселения от 17.06.2015 года № 67 </w:t>
      </w:r>
      <w:r w:rsidRPr="00855F8C">
        <w:rPr>
          <w:rFonts w:ascii="Arial" w:hAnsi="Arial" w:cs="Arial"/>
          <w:color w:val="000000"/>
          <w:sz w:val="24"/>
          <w:szCs w:val="24"/>
        </w:rPr>
        <w:t>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 на территории Новопостояловского сельского поселения Россошанского муниципального района Воронежской области на 2015-2016 годы»</w:t>
      </w:r>
      <w:r w:rsidRPr="00855F8C">
        <w:rPr>
          <w:sz w:val="24"/>
          <w:szCs w:val="24"/>
        </w:rPr>
        <w:t xml:space="preserve"> </w:t>
      </w:r>
      <w:r w:rsidRPr="00855F8C">
        <w:rPr>
          <w:rFonts w:ascii="Arial" w:hAnsi="Arial" w:cs="Arial"/>
          <w:color w:val="000000"/>
          <w:sz w:val="24"/>
          <w:szCs w:val="24"/>
        </w:rPr>
        <w:t>(в редакции постановлений №168 от 01.12.2015 г., №19 от 11.02.2016 г., от 07.04.2016 г.  № 74)</w:t>
      </w:r>
      <w:r w:rsidRPr="00855F8C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0B2B28" w:rsidRPr="00855F8C" w:rsidRDefault="000B2B28" w:rsidP="000B2B28">
      <w:pPr>
        <w:tabs>
          <w:tab w:val="left" w:pos="567"/>
          <w:tab w:val="center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5F8C">
        <w:rPr>
          <w:rFonts w:ascii="Arial" w:eastAsia="Times New Roman" w:hAnsi="Arial" w:cs="Arial"/>
          <w:sz w:val="24"/>
          <w:szCs w:val="24"/>
        </w:rPr>
        <w:t>1.1. В паспорте муниципального краткосрочного плана:</w:t>
      </w:r>
    </w:p>
    <w:p w:rsidR="000B2B28" w:rsidRPr="00855F8C" w:rsidRDefault="000B2B28" w:rsidP="000B2B28">
      <w:pPr>
        <w:tabs>
          <w:tab w:val="left" w:pos="567"/>
          <w:tab w:val="center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5F8C">
        <w:rPr>
          <w:rFonts w:ascii="Arial" w:eastAsia="Times New Roman" w:hAnsi="Arial" w:cs="Arial"/>
          <w:sz w:val="24"/>
          <w:szCs w:val="24"/>
        </w:rPr>
        <w:lastRenderedPageBreak/>
        <w:t>Строку «Ресурсное обеспечение муниципального краткосрочного плана»  изложить в следующей редакции: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8"/>
      </w:tblGrid>
      <w:tr w:rsidR="000B2B28" w:rsidRPr="00855F8C" w:rsidTr="00F651DD">
        <w:trPr>
          <w:trHeight w:val="1168"/>
        </w:trPr>
        <w:tc>
          <w:tcPr>
            <w:tcW w:w="2867" w:type="dxa"/>
          </w:tcPr>
          <w:p w:rsidR="000B2B28" w:rsidRPr="00855F8C" w:rsidRDefault="000B2B28" w:rsidP="00F651DD">
            <w:pPr>
              <w:tabs>
                <w:tab w:val="left" w:pos="567"/>
                <w:tab w:val="center" w:pos="4904"/>
              </w:tabs>
              <w:spacing w:after="0" w:line="240" w:lineRule="auto"/>
              <w:ind w:left="6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F8C">
              <w:rPr>
                <w:rFonts w:ascii="Arial" w:eastAsia="Times New Roman" w:hAnsi="Arial" w:cs="Arial"/>
                <w:sz w:val="24"/>
                <w:szCs w:val="24"/>
              </w:rPr>
              <w:t>Ресурсное обеспечение муниципального краткосрочного плана</w:t>
            </w:r>
          </w:p>
        </w:tc>
        <w:tc>
          <w:tcPr>
            <w:tcW w:w="6769" w:type="dxa"/>
          </w:tcPr>
          <w:p w:rsidR="000B2B28" w:rsidRPr="00855F8C" w:rsidRDefault="000B2B28" w:rsidP="00F651DD">
            <w:pPr>
              <w:spacing w:after="0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5F8C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муниципального краткосрочного плана для реализации программы составляет:</w:t>
            </w:r>
          </w:p>
          <w:p w:rsidR="000B2B28" w:rsidRPr="00855F8C" w:rsidRDefault="000B2B28" w:rsidP="00F651DD">
            <w:pPr>
              <w:spacing w:after="0" w:line="240" w:lineRule="auto"/>
              <w:ind w:left="126" w:right="268"/>
              <w:rPr>
                <w:rFonts w:ascii="Arial" w:eastAsia="Times New Roman" w:hAnsi="Arial" w:cs="Arial"/>
                <w:sz w:val="24"/>
                <w:szCs w:val="24"/>
              </w:rPr>
            </w:pPr>
            <w:r w:rsidRPr="00855F8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651DD" w:rsidRPr="00855F8C">
              <w:rPr>
                <w:rFonts w:ascii="Arial" w:eastAsia="Times New Roman" w:hAnsi="Arial" w:cs="Arial"/>
                <w:sz w:val="24"/>
                <w:szCs w:val="24"/>
              </w:rPr>
              <w:t>854 491,35</w:t>
            </w:r>
            <w:r w:rsidRPr="00855F8C">
              <w:rPr>
                <w:rFonts w:ascii="Arial" w:eastAsia="Times New Roman" w:hAnsi="Arial" w:cs="Arial"/>
                <w:sz w:val="24"/>
                <w:szCs w:val="24"/>
              </w:rPr>
              <w:t xml:space="preserve"> рубля</w:t>
            </w:r>
          </w:p>
        </w:tc>
      </w:tr>
    </w:tbl>
    <w:p w:rsidR="000B2B28" w:rsidRPr="00855F8C" w:rsidRDefault="000B2B28" w:rsidP="000B2B28">
      <w:pPr>
        <w:tabs>
          <w:tab w:val="left" w:pos="567"/>
          <w:tab w:val="center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5F8C">
        <w:rPr>
          <w:rFonts w:ascii="Arial" w:eastAsia="Times New Roman" w:hAnsi="Arial" w:cs="Arial"/>
          <w:sz w:val="24"/>
          <w:szCs w:val="24"/>
        </w:rPr>
        <w:t xml:space="preserve">1.2. Раздел 4 «Ресурсное обеспечение муниципального краткосрочного плана»  изложить в следующей редакции: </w:t>
      </w:r>
    </w:p>
    <w:p w:rsidR="000B2B28" w:rsidRPr="00855F8C" w:rsidRDefault="000B2B28" w:rsidP="000B2B28">
      <w:pPr>
        <w:tabs>
          <w:tab w:val="left" w:pos="567"/>
          <w:tab w:val="center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5F8C">
        <w:rPr>
          <w:rFonts w:ascii="Arial" w:eastAsia="Times New Roman" w:hAnsi="Arial" w:cs="Arial"/>
          <w:sz w:val="24"/>
          <w:szCs w:val="24"/>
        </w:rPr>
        <w:t xml:space="preserve">«Ресурсным обеспечением муниципального краткосрочного плана являются средства собственников помещений в многоквартирных домах  общий объем, которых составляет </w:t>
      </w:r>
      <w:r w:rsidR="00F651DD" w:rsidRPr="00855F8C">
        <w:rPr>
          <w:rFonts w:ascii="Arial" w:eastAsia="Times New Roman" w:hAnsi="Arial" w:cs="Arial"/>
          <w:sz w:val="24"/>
          <w:szCs w:val="24"/>
        </w:rPr>
        <w:t xml:space="preserve">854 491,35 </w:t>
      </w:r>
      <w:r w:rsidRPr="00855F8C">
        <w:rPr>
          <w:rFonts w:ascii="Arial" w:eastAsia="Times New Roman" w:hAnsi="Arial" w:cs="Arial"/>
          <w:sz w:val="24"/>
          <w:szCs w:val="24"/>
        </w:rPr>
        <w:t>рублей</w:t>
      </w:r>
      <w:proofErr w:type="gramStart"/>
      <w:r w:rsidRPr="00855F8C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0B2B28" w:rsidRPr="00855F8C" w:rsidRDefault="000B2B28" w:rsidP="000B2B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5F8C">
        <w:rPr>
          <w:rFonts w:ascii="Arial" w:eastAsia="Times New Roman" w:hAnsi="Arial" w:cs="Arial"/>
          <w:sz w:val="24"/>
          <w:szCs w:val="24"/>
        </w:rPr>
        <w:t>1.3. Приложения №1, №2, №3 к муниципальному краткосрочному плану реализации региональной программы капитального ремонта общего имущества в многоквартирных домах на территории Новопостояловского сельского поселения на 2015-2016 годы изложить в новой редакции согласно приложению 1, 2, 3.</w:t>
      </w:r>
    </w:p>
    <w:p w:rsidR="000B2B28" w:rsidRPr="00855F8C" w:rsidRDefault="000B2B28" w:rsidP="000B2B28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55F8C">
        <w:rPr>
          <w:rFonts w:ascii="Arial" w:hAnsi="Arial" w:cs="Arial"/>
          <w:color w:val="000000"/>
        </w:rPr>
        <w:t>2. Опубликовать настоящее постановление в «Вестнике муниципальных правовых актов Новопостояловского сельского поселения Россошанского муниципального района Воронежской области».</w:t>
      </w:r>
    </w:p>
    <w:p w:rsidR="000B2B28" w:rsidRPr="00855F8C" w:rsidRDefault="000B2B28" w:rsidP="000B2B28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55F8C">
        <w:rPr>
          <w:rFonts w:ascii="Arial" w:hAnsi="Arial" w:cs="Arial"/>
          <w:color w:val="000000"/>
        </w:rPr>
        <w:t>3. Контроль исполнения настоящего постановления возложить на главу Новопостояловского сельского поселения  А.Н. Брыкало.</w:t>
      </w:r>
    </w:p>
    <w:p w:rsidR="000B2B28" w:rsidRPr="00855F8C" w:rsidRDefault="000B2B28" w:rsidP="000B2B28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</w:p>
    <w:p w:rsidR="000B2B28" w:rsidRPr="00855F8C" w:rsidRDefault="000B2B28" w:rsidP="000B2B28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  <w:r w:rsidRPr="00855F8C">
        <w:rPr>
          <w:rFonts w:ascii="Arial" w:hAnsi="Arial" w:cs="Arial"/>
          <w:color w:val="000000"/>
        </w:rPr>
        <w:t>Глава Новопостояловского сельского поселения</w:t>
      </w:r>
      <w:r w:rsidRPr="00855F8C">
        <w:rPr>
          <w:rFonts w:ascii="Arial" w:hAnsi="Arial" w:cs="Arial"/>
          <w:color w:val="000000"/>
        </w:rPr>
        <w:tab/>
      </w:r>
      <w:r w:rsidRPr="00855F8C">
        <w:rPr>
          <w:rFonts w:ascii="Arial" w:hAnsi="Arial" w:cs="Arial"/>
          <w:color w:val="000000"/>
        </w:rPr>
        <w:tab/>
      </w:r>
      <w:r w:rsidRPr="00855F8C">
        <w:rPr>
          <w:rFonts w:ascii="Arial" w:hAnsi="Arial" w:cs="Arial"/>
          <w:color w:val="000000"/>
        </w:rPr>
        <w:tab/>
        <w:t xml:space="preserve">          </w:t>
      </w:r>
      <w:r w:rsidRPr="00855F8C">
        <w:rPr>
          <w:rFonts w:ascii="Arial" w:hAnsi="Arial" w:cs="Arial"/>
          <w:color w:val="000000"/>
        </w:rPr>
        <w:tab/>
        <w:t>А.Н. Брыкало</w:t>
      </w:r>
      <w:r w:rsidRPr="00855F8C">
        <w:rPr>
          <w:rFonts w:ascii="Arial" w:hAnsi="Arial" w:cs="Arial"/>
          <w:color w:val="000000"/>
        </w:rPr>
        <w:br w:type="page"/>
      </w:r>
    </w:p>
    <w:p w:rsidR="000B2B28" w:rsidRPr="00855F8C" w:rsidRDefault="000B2B28" w:rsidP="000B2B28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  <w:sectPr w:rsidR="000B2B28" w:rsidRPr="00855F8C" w:rsidSect="00F651D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B2B28" w:rsidRPr="00855F8C" w:rsidRDefault="004C44CD" w:rsidP="0093654E">
      <w:pPr>
        <w:pStyle w:val="p10"/>
        <w:shd w:val="clear" w:color="auto" w:fill="FFFFFF"/>
        <w:spacing w:before="0" w:beforeAutospacing="0" w:after="0" w:afterAutospacing="0"/>
        <w:ind w:left="9072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Cs/>
          <w:color w:val="000000"/>
          <w:sz w:val="20"/>
          <w:szCs w:val="20"/>
        </w:rPr>
        <w:lastRenderedPageBreak/>
        <w:t>Приложение 1</w:t>
      </w:r>
    </w:p>
    <w:p w:rsidR="000B2B28" w:rsidRPr="00855F8C" w:rsidRDefault="000B2B28" w:rsidP="0093654E">
      <w:pPr>
        <w:pStyle w:val="p10"/>
        <w:shd w:val="clear" w:color="auto" w:fill="FFFFFF"/>
        <w:spacing w:before="0" w:beforeAutospacing="0" w:after="0" w:afterAutospacing="0"/>
        <w:ind w:left="9072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Cs/>
          <w:color w:val="000000"/>
          <w:sz w:val="20"/>
          <w:szCs w:val="20"/>
        </w:rPr>
        <w:t>к муниципальному краткосрочному плану реализации региональной программы капитального ремонта общего имущества на территории Новопостояловского сельского поселения Россошанского муниципального района Воронежской области на 2015-2016 годы</w:t>
      </w:r>
    </w:p>
    <w:p w:rsidR="000B2B28" w:rsidRPr="00855F8C" w:rsidRDefault="000B2B28" w:rsidP="000B2B28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B2B28" w:rsidRPr="00855F8C" w:rsidRDefault="000B2B28" w:rsidP="000B2B28">
      <w:pPr>
        <w:pStyle w:val="p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/>
          <w:bCs/>
          <w:color w:val="000000"/>
          <w:sz w:val="20"/>
          <w:szCs w:val="20"/>
        </w:rPr>
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</w:p>
    <w:p w:rsidR="000B2B28" w:rsidRPr="00855F8C" w:rsidRDefault="000B2B28" w:rsidP="000B2B28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5584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893"/>
        <w:gridCol w:w="844"/>
        <w:gridCol w:w="944"/>
        <w:gridCol w:w="1288"/>
        <w:gridCol w:w="696"/>
        <w:gridCol w:w="656"/>
        <w:gridCol w:w="901"/>
        <w:gridCol w:w="992"/>
        <w:gridCol w:w="1030"/>
        <w:gridCol w:w="1260"/>
        <w:gridCol w:w="1134"/>
        <w:gridCol w:w="753"/>
        <w:gridCol w:w="1059"/>
      </w:tblGrid>
      <w:tr w:rsidR="0080088F" w:rsidRPr="00855F8C" w:rsidTr="0080088F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Общая площадь помещений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80088F" w:rsidRPr="00855F8C" w:rsidTr="0080088F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088F" w:rsidRPr="00855F8C" w:rsidTr="0080088F">
        <w:trPr>
          <w:trHeight w:val="26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счет средств фонда капитального ремонта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088F" w:rsidRPr="00855F8C" w:rsidTr="0080088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088F" w:rsidRPr="00855F8C" w:rsidTr="0080088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Новопостояловскому</w:t>
            </w:r>
            <w:proofErr w:type="spellEnd"/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  <w:p w:rsidR="0080088F" w:rsidRPr="00855F8C" w:rsidRDefault="0080088F" w:rsidP="001D2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854 491,35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854 491,35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8F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80088F" w:rsidRPr="00855F8C" w:rsidTr="0080088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Начало, ул. Мичурина, д. 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sz w:val="16"/>
                <w:szCs w:val="16"/>
              </w:rPr>
              <w:t>350,20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839 460,26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839 460,26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12.2016</w:t>
            </w:r>
          </w:p>
        </w:tc>
      </w:tr>
      <w:tr w:rsidR="0080088F" w:rsidRPr="00855F8C" w:rsidTr="0080088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80088F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Начало, ул. Мичурина, д. 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sz w:val="16"/>
                <w:szCs w:val="16"/>
              </w:rPr>
              <w:t>385,50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15 031,09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15 031,09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55" w:rsidRPr="00855F8C" w:rsidRDefault="001D2855" w:rsidP="001D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12.2016</w:t>
            </w:r>
          </w:p>
        </w:tc>
      </w:tr>
    </w:tbl>
    <w:p w:rsidR="007E5D26" w:rsidRPr="00855F8C" w:rsidRDefault="007E5D26" w:rsidP="000B2B28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E5D26" w:rsidRPr="00855F8C" w:rsidRDefault="007E5D26" w:rsidP="000B2B28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E5D26" w:rsidRPr="00855F8C" w:rsidRDefault="007E5D26" w:rsidP="000B2B28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B2B28" w:rsidRPr="00855F8C" w:rsidRDefault="000B2B28" w:rsidP="000B2B2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11648" w:rsidRPr="00855F8C" w:rsidRDefault="000B2B28" w:rsidP="0093654E">
      <w:pPr>
        <w:spacing w:after="0" w:line="240" w:lineRule="auto"/>
        <w:ind w:left="9639" w:right="-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Cs/>
          <w:color w:val="000000"/>
          <w:sz w:val="20"/>
          <w:szCs w:val="20"/>
        </w:rPr>
        <w:br w:type="page"/>
      </w:r>
      <w:r w:rsidR="004C44CD" w:rsidRPr="00855F8C">
        <w:rPr>
          <w:rFonts w:ascii="Arial" w:hAnsi="Arial" w:cs="Arial"/>
          <w:bCs/>
          <w:color w:val="000000"/>
          <w:sz w:val="20"/>
          <w:szCs w:val="20"/>
        </w:rPr>
        <w:lastRenderedPageBreak/>
        <w:t>Приложение 2</w:t>
      </w:r>
    </w:p>
    <w:p w:rsidR="000B2B28" w:rsidRPr="00855F8C" w:rsidRDefault="000B2B28" w:rsidP="0093654E">
      <w:pPr>
        <w:spacing w:after="0" w:line="240" w:lineRule="auto"/>
        <w:ind w:left="9639" w:right="-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Cs/>
          <w:color w:val="000000"/>
          <w:sz w:val="20"/>
          <w:szCs w:val="20"/>
        </w:rPr>
        <w:t>к</w:t>
      </w:r>
      <w:r w:rsidR="00611648" w:rsidRPr="00855F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55F8C">
        <w:rPr>
          <w:rFonts w:ascii="Arial" w:hAnsi="Arial" w:cs="Arial"/>
          <w:bCs/>
          <w:color w:val="000000"/>
          <w:sz w:val="20"/>
          <w:szCs w:val="20"/>
        </w:rPr>
        <w:t>муниципальному краткосрочному плану реализации региональной программы капитального ремонта общего имущества на территории Новопостояловского сельского поселения Россошанского муниципального района Воронежской области на 2015-2016 годы</w:t>
      </w:r>
    </w:p>
    <w:p w:rsidR="000B2B28" w:rsidRPr="00855F8C" w:rsidRDefault="000B2B28" w:rsidP="000B2B28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</w:p>
    <w:p w:rsidR="000B2B28" w:rsidRPr="00855F8C" w:rsidRDefault="000B2B28" w:rsidP="000B2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5F8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Планируемые показатели выполнения адресной программы</w:t>
      </w:r>
    </w:p>
    <w:p w:rsidR="000B2B28" w:rsidRPr="00855F8C" w:rsidRDefault="000B2B28" w:rsidP="000B2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5F8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проведению капитального ремонта многоквартирных домов</w:t>
      </w:r>
    </w:p>
    <w:p w:rsidR="000B2B28" w:rsidRPr="00855F8C" w:rsidRDefault="000B2B28" w:rsidP="000B2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1134"/>
        <w:gridCol w:w="1299"/>
        <w:gridCol w:w="982"/>
        <w:gridCol w:w="992"/>
        <w:gridCol w:w="980"/>
        <w:gridCol w:w="980"/>
        <w:gridCol w:w="992"/>
        <w:gridCol w:w="992"/>
        <w:gridCol w:w="1004"/>
        <w:gridCol w:w="992"/>
        <w:gridCol w:w="952"/>
        <w:gridCol w:w="1175"/>
      </w:tblGrid>
      <w:tr w:rsidR="003F6BA9" w:rsidRPr="00855F8C" w:rsidTr="0093654E">
        <w:trPr>
          <w:trHeight w:val="12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</w:t>
            </w: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площадь</w:t>
            </w: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</w:t>
            </w: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жителей,</w:t>
            </w: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анных</w:t>
            </w:r>
            <w:proofErr w:type="spellEnd"/>
            <w:proofErr w:type="gramEnd"/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МКД</w:t>
            </w: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на дату</w:t>
            </w: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утверждения</w:t>
            </w:r>
            <w:r w:rsidRPr="00855F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программы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3F6BA9" w:rsidRPr="00855F8C" w:rsidTr="003F6BA9">
        <w:trPr>
          <w:trHeight w:val="6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квартал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квартал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квартал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квартал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квартал 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квартал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квартал 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квартал 2016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Всего:</w:t>
            </w:r>
          </w:p>
        </w:tc>
      </w:tr>
      <w:tr w:rsidR="003F6BA9" w:rsidRPr="00855F8C" w:rsidTr="003F6BA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F6BA9" w:rsidRPr="00855F8C" w:rsidTr="003F6BA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F6BA9" w:rsidRPr="00855F8C" w:rsidTr="003F6BA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4C44CD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Новопостояловское</w:t>
            </w:r>
            <w:proofErr w:type="spellEnd"/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810,20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854 491,35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A9" w:rsidRPr="00855F8C" w:rsidRDefault="003F6BA9" w:rsidP="003F6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854 491,35</w:t>
            </w:r>
          </w:p>
        </w:tc>
      </w:tr>
    </w:tbl>
    <w:p w:rsidR="003F6BA9" w:rsidRPr="00855F8C" w:rsidRDefault="003F6BA9" w:rsidP="000B2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F6BA9" w:rsidRPr="00855F8C" w:rsidRDefault="003F6BA9" w:rsidP="000B2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55F8C" w:rsidRPr="00855F8C" w:rsidRDefault="00855F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5F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855F8C" w:rsidRPr="00855F8C" w:rsidRDefault="00855F8C" w:rsidP="00855F8C">
      <w:pPr>
        <w:pStyle w:val="p10"/>
        <w:shd w:val="clear" w:color="auto" w:fill="FFFFFF"/>
        <w:spacing w:before="0" w:beforeAutospacing="0" w:after="0" w:afterAutospacing="0"/>
        <w:ind w:left="907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Cs/>
          <w:color w:val="000000"/>
          <w:sz w:val="20"/>
          <w:szCs w:val="20"/>
        </w:rPr>
        <w:lastRenderedPageBreak/>
        <w:t>Приложение 3</w:t>
      </w:r>
    </w:p>
    <w:p w:rsidR="00855F8C" w:rsidRPr="00855F8C" w:rsidRDefault="00855F8C" w:rsidP="00855F8C">
      <w:pPr>
        <w:pStyle w:val="p10"/>
        <w:shd w:val="clear" w:color="auto" w:fill="FFFFFF"/>
        <w:spacing w:before="0" w:beforeAutospacing="0" w:after="0" w:afterAutospacing="0"/>
        <w:ind w:left="907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5F8C">
        <w:rPr>
          <w:rFonts w:ascii="Arial" w:hAnsi="Arial" w:cs="Arial"/>
          <w:bCs/>
          <w:color w:val="000000"/>
          <w:sz w:val="20"/>
          <w:szCs w:val="20"/>
        </w:rPr>
        <w:t>к муниципальному краткосрочному плану реализации региональной программы капитального ремонта общего имущества на территории Новопостояловского сельского поселения Россошанского муниципального района Воронежской области на 2015-2016 годы</w:t>
      </w:r>
    </w:p>
    <w:p w:rsidR="00855F8C" w:rsidRPr="00855F8C" w:rsidRDefault="00855F8C" w:rsidP="00855F8C">
      <w:pPr>
        <w:pStyle w:val="p10"/>
        <w:shd w:val="clear" w:color="auto" w:fill="FFFFFF"/>
        <w:spacing w:before="0" w:beforeAutospacing="0" w:after="0" w:afterAutospacing="0"/>
        <w:ind w:left="907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55F8C" w:rsidRPr="00855F8C" w:rsidRDefault="00855F8C" w:rsidP="00855F8C">
      <w:pPr>
        <w:pStyle w:val="p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855F8C">
        <w:rPr>
          <w:rFonts w:ascii="Arial" w:hAnsi="Arial" w:cs="Arial"/>
          <w:b/>
          <w:bCs/>
          <w:color w:val="000000"/>
          <w:sz w:val="20"/>
          <w:szCs w:val="20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</w:r>
      <w:proofErr w:type="gramEnd"/>
    </w:p>
    <w:p w:rsidR="00855F8C" w:rsidRPr="00855F8C" w:rsidRDefault="00855F8C" w:rsidP="00855F8C">
      <w:pPr>
        <w:pStyle w:val="p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5100" w:type="dxa"/>
        <w:tblInd w:w="103" w:type="dxa"/>
        <w:tblLook w:val="04A0" w:firstRow="1" w:lastRow="0" w:firstColumn="1" w:lastColumn="0" w:noHBand="0" w:noVBand="1"/>
      </w:tblPr>
      <w:tblGrid>
        <w:gridCol w:w="486"/>
        <w:gridCol w:w="915"/>
        <w:gridCol w:w="584"/>
        <w:gridCol w:w="450"/>
        <w:gridCol w:w="450"/>
        <w:gridCol w:w="450"/>
        <w:gridCol w:w="450"/>
        <w:gridCol w:w="450"/>
        <w:gridCol w:w="450"/>
        <w:gridCol w:w="450"/>
        <w:gridCol w:w="450"/>
        <w:gridCol w:w="584"/>
        <w:gridCol w:w="584"/>
        <w:gridCol w:w="482"/>
        <w:gridCol w:w="450"/>
        <w:gridCol w:w="482"/>
        <w:gridCol w:w="450"/>
        <w:gridCol w:w="547"/>
        <w:gridCol w:w="450"/>
        <w:gridCol w:w="450"/>
        <w:gridCol w:w="450"/>
        <w:gridCol w:w="450"/>
        <w:gridCol w:w="450"/>
        <w:gridCol w:w="450"/>
        <w:gridCol w:w="450"/>
        <w:gridCol w:w="450"/>
        <w:gridCol w:w="584"/>
        <w:gridCol w:w="584"/>
        <w:gridCol w:w="584"/>
        <w:gridCol w:w="584"/>
      </w:tblGrid>
      <w:tr w:rsidR="00855F8C" w:rsidRPr="00855F8C" w:rsidTr="008D6E31">
        <w:trPr>
          <w:trHeight w:val="3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Стоимость капитального ремонта ВСЕГО 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Виды, установленные ч.1 ст.166 Жилищного Кодекса РФ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Виды, установленные нормативным правовым актом субъекта РФ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Проведение строительного контроля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Разработка проектной, сметной, технической документации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Инструментальное обследование (на основании заключения межведомственной комиссии, созданной органом местного самоуправления)</w:t>
            </w:r>
          </w:p>
        </w:tc>
      </w:tr>
      <w:tr w:rsidR="00855F8C" w:rsidRPr="00855F8C" w:rsidTr="008D6E31">
        <w:trPr>
          <w:trHeight w:val="28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Ремонт внутридомовых инженерных систем, всего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Утепление фасадов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Ремонт внутридомовых инженерных систем вентиляции и </w:t>
            </w: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5F8C" w:rsidRPr="00855F8C" w:rsidTr="008D6E31">
        <w:trPr>
          <w:trHeight w:val="29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Горячее </w:t>
            </w: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водоснабжеиие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Сети электроснабжения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5F8C" w:rsidRPr="00855F8C" w:rsidTr="008D6E31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кв.м</w:t>
            </w:r>
            <w:proofErr w:type="spellEnd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кв.м</w:t>
            </w:r>
            <w:proofErr w:type="spellEnd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кв.м</w:t>
            </w:r>
            <w:proofErr w:type="spellEnd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куб.м</w:t>
            </w:r>
            <w:proofErr w:type="spellEnd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кв</w:t>
            </w:r>
            <w:proofErr w:type="gram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кв</w:t>
            </w:r>
            <w:proofErr w:type="gram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855F8C" w:rsidRPr="00855F8C" w:rsidTr="008D6E31">
        <w:trPr>
          <w:trHeight w:val="668"/>
        </w:trPr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Итого по </w:t>
            </w: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Новопостояловскому</w:t>
            </w:r>
            <w:proofErr w:type="spellEnd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сельскму</w:t>
            </w:r>
            <w:proofErr w:type="spellEnd"/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 поселению</w:t>
            </w:r>
          </w:p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854 491,35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330,17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662 705,00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662 705,00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6 627,05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34 159,30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151 000,00</w:t>
            </w:r>
          </w:p>
        </w:tc>
      </w:tr>
      <w:tr w:rsidR="00855F8C" w:rsidRPr="00855F8C" w:rsidTr="008D6E31">
        <w:trPr>
          <w:trHeight w:val="6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п. Начало, ул. Мичурина, д. 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839 460,26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330,17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662 705,00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662 705,00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6 627,05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19 128,21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151 000,00</w:t>
            </w:r>
          </w:p>
        </w:tc>
      </w:tr>
      <w:tr w:rsidR="00855F8C" w:rsidRPr="008753B0" w:rsidTr="008D6E31">
        <w:trPr>
          <w:trHeight w:val="6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п. Начало, ул. Мичурина, д.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15 031,09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55F8C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15 031,09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F8C" w:rsidRPr="008753B0" w:rsidRDefault="00855F8C" w:rsidP="008D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55F8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  <w:bookmarkStart w:id="0" w:name="_GoBack"/>
            <w:bookmarkEnd w:id="0"/>
          </w:p>
        </w:tc>
      </w:tr>
    </w:tbl>
    <w:p w:rsidR="00855F8C" w:rsidRDefault="00855F8C" w:rsidP="00855F8C">
      <w:pPr>
        <w:pStyle w:val="p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4EE6" w:rsidRPr="00ED7D15" w:rsidRDefault="00F44EE6" w:rsidP="00855F8C">
      <w:pPr>
        <w:rPr>
          <w:rFonts w:ascii="Arial" w:hAnsi="Arial" w:cs="Arial"/>
          <w:color w:val="000000"/>
        </w:rPr>
      </w:pPr>
    </w:p>
    <w:sectPr w:rsidR="00F44EE6" w:rsidRPr="00ED7D15" w:rsidSect="0093654E">
      <w:pgSz w:w="16838" w:h="11906" w:orient="landscape"/>
      <w:pgMar w:top="1701" w:right="12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4"/>
    <w:rsid w:val="00005C74"/>
    <w:rsid w:val="0004393A"/>
    <w:rsid w:val="000808E8"/>
    <w:rsid w:val="000870B9"/>
    <w:rsid w:val="00087B9C"/>
    <w:rsid w:val="000A6BEF"/>
    <w:rsid w:val="000B2B28"/>
    <w:rsid w:val="000D1534"/>
    <w:rsid w:val="00181ECA"/>
    <w:rsid w:val="001B2B04"/>
    <w:rsid w:val="001D2855"/>
    <w:rsid w:val="0020627C"/>
    <w:rsid w:val="0023415B"/>
    <w:rsid w:val="002D059E"/>
    <w:rsid w:val="0032233A"/>
    <w:rsid w:val="003A759C"/>
    <w:rsid w:val="003F6BA9"/>
    <w:rsid w:val="004C44CD"/>
    <w:rsid w:val="004F6045"/>
    <w:rsid w:val="00541A3E"/>
    <w:rsid w:val="005F10CE"/>
    <w:rsid w:val="00607DA7"/>
    <w:rsid w:val="00611648"/>
    <w:rsid w:val="00693B1E"/>
    <w:rsid w:val="00694187"/>
    <w:rsid w:val="007758D1"/>
    <w:rsid w:val="0078023C"/>
    <w:rsid w:val="007A3E90"/>
    <w:rsid w:val="007E5D26"/>
    <w:rsid w:val="0080088F"/>
    <w:rsid w:val="0084503D"/>
    <w:rsid w:val="00855F8C"/>
    <w:rsid w:val="00871C0C"/>
    <w:rsid w:val="008753B0"/>
    <w:rsid w:val="0090616D"/>
    <w:rsid w:val="0093654E"/>
    <w:rsid w:val="009D1251"/>
    <w:rsid w:val="009F14DD"/>
    <w:rsid w:val="00AF7472"/>
    <w:rsid w:val="00BC5962"/>
    <w:rsid w:val="00BE6335"/>
    <w:rsid w:val="00BF3DD0"/>
    <w:rsid w:val="00C03363"/>
    <w:rsid w:val="00C22846"/>
    <w:rsid w:val="00C744F7"/>
    <w:rsid w:val="00C8373A"/>
    <w:rsid w:val="00CF2F71"/>
    <w:rsid w:val="00D36772"/>
    <w:rsid w:val="00DA5384"/>
    <w:rsid w:val="00DD39B1"/>
    <w:rsid w:val="00DD3F8D"/>
    <w:rsid w:val="00EC33DB"/>
    <w:rsid w:val="00EC4B8F"/>
    <w:rsid w:val="00ED7D15"/>
    <w:rsid w:val="00EF6101"/>
    <w:rsid w:val="00F44EE6"/>
    <w:rsid w:val="00F651DD"/>
    <w:rsid w:val="00F73DE5"/>
    <w:rsid w:val="00FB7B01"/>
    <w:rsid w:val="00FC19A0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B2B04"/>
  </w:style>
  <w:style w:type="paragraph" w:customStyle="1" w:styleId="p3">
    <w:name w:val="p3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B2B04"/>
  </w:style>
  <w:style w:type="character" w:customStyle="1" w:styleId="apple-converted-space">
    <w:name w:val="apple-converted-space"/>
    <w:basedOn w:val="a0"/>
    <w:rsid w:val="001B2B04"/>
  </w:style>
  <w:style w:type="character" w:customStyle="1" w:styleId="s3">
    <w:name w:val="s3"/>
    <w:basedOn w:val="a0"/>
    <w:rsid w:val="001B2B04"/>
  </w:style>
  <w:style w:type="paragraph" w:customStyle="1" w:styleId="p6">
    <w:name w:val="p6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51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азвание Знак"/>
    <w:basedOn w:val="a0"/>
    <w:link w:val="a6"/>
    <w:rsid w:val="00F651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8">
    <w:name w:val="Обычный.Название подразделения"/>
    <w:rsid w:val="00F651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B2B04"/>
  </w:style>
  <w:style w:type="paragraph" w:customStyle="1" w:styleId="p3">
    <w:name w:val="p3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B2B04"/>
  </w:style>
  <w:style w:type="character" w:customStyle="1" w:styleId="apple-converted-space">
    <w:name w:val="apple-converted-space"/>
    <w:basedOn w:val="a0"/>
    <w:rsid w:val="001B2B04"/>
  </w:style>
  <w:style w:type="character" w:customStyle="1" w:styleId="s3">
    <w:name w:val="s3"/>
    <w:basedOn w:val="a0"/>
    <w:rsid w:val="001B2B04"/>
  </w:style>
  <w:style w:type="paragraph" w:customStyle="1" w:styleId="p6">
    <w:name w:val="p6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51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азвание Знак"/>
    <w:basedOn w:val="a0"/>
    <w:link w:val="a6"/>
    <w:rsid w:val="00F651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8">
    <w:name w:val="Обычный.Название подразделения"/>
    <w:rsid w:val="00F651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4388-B84A-44F7-8D93-C627B6F0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s</cp:lastModifiedBy>
  <cp:revision>4</cp:revision>
  <cp:lastPrinted>2017-01-11T14:20:00Z</cp:lastPrinted>
  <dcterms:created xsi:type="dcterms:W3CDTF">2017-01-11T12:58:00Z</dcterms:created>
  <dcterms:modified xsi:type="dcterms:W3CDTF">2017-01-11T14:20:00Z</dcterms:modified>
</cp:coreProperties>
</file>